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970"/>
        <w:gridCol w:w="255"/>
        <w:gridCol w:w="813"/>
        <w:gridCol w:w="638"/>
        <w:gridCol w:w="1477"/>
        <w:gridCol w:w="1021"/>
        <w:gridCol w:w="72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661B97" w:rsidP="00761E31">
            <w:pPr>
              <w:keepNext/>
              <w:jc w:val="both"/>
              <w:rPr>
                <w:rFonts w:ascii="Arial" w:hAnsi="Arial" w:cs="Arial"/>
                <w:sz w:val="20"/>
                <w:szCs w:val="20"/>
              </w:rPr>
            </w:pPr>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Pr>
                <w:rFonts w:ascii="Arial" w:hAnsi="Arial" w:cs="Arial"/>
                <w:sz w:val="20"/>
                <w:szCs w:val="20"/>
              </w:rPr>
              <w:t>26-029-OV</w:t>
            </w:r>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t>Offenes Verfahren</w:t>
            </w:r>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t>LSA 332 Kupferdreher Straße/ Hinsbecker Löh</w:t>
            </w:r>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E1182D">
              <w:rPr>
                <w:rFonts w:ascii="Arial" w:hAnsi="Arial" w:cs="Arial"/>
                <w:sz w:val="20"/>
                <w:szCs w:val="20"/>
              </w:rPr>
            </w:r>
            <w:r w:rsidR="00E1182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0" w:name="_Ref330276724"/>
            <w:r w:rsidRPr="00D23A39">
              <w:rPr>
                <w:rStyle w:val="Funotenzeichen"/>
                <w:rFonts w:ascii="Arial" w:hAnsi="Arial" w:cs="Arial"/>
                <w:sz w:val="20"/>
                <w:szCs w:val="20"/>
              </w:rPr>
              <w:footnoteReference w:customMarkFollows="1" w:id="1"/>
              <w:sym w:font="Symbol" w:char="F02A"/>
            </w:r>
            <w:bookmarkEnd w:id="0"/>
            <w:r w:rsidRPr="00D23A39">
              <w:rPr>
                <w:rStyle w:val="Funotenzeichen"/>
                <w:rFonts w:ascii="Arial" w:hAnsi="Arial" w:cs="Arial"/>
                <w:sz w:val="20"/>
                <w:szCs w:val="20"/>
              </w:rPr>
              <w:sym w:font="Symbol" w:char="F029"/>
            </w:r>
          </w:p>
          <w:p w14:paraId="0BDA8D84" w14:textId="17B81F95" w:rsidR="00896ECA" w:rsidRPr="00896ECA" w:rsidRDefault="00E1182D"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1"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896ECA">
              <w:rPr>
                <w:rFonts w:ascii="Arial" w:hAnsi="Arial" w:cs="Arial"/>
                <w:sz w:val="20"/>
                <w:szCs w:val="20"/>
              </w:rPr>
              <w:t xml:space="preserve"> </w:t>
            </w:r>
            <w:r w:rsidR="00896ECA"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E1182D">
              <w:rPr>
                <w:rFonts w:ascii="Arial" w:hAnsi="Arial" w:cs="Arial"/>
                <w:sz w:val="20"/>
                <w:szCs w:val="20"/>
              </w:rPr>
            </w:r>
            <w:r w:rsidR="00E1182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E1182D">
              <w:rPr>
                <w:rFonts w:ascii="Arial" w:hAnsi="Arial" w:cs="Arial"/>
                <w:sz w:val="20"/>
                <w:szCs w:val="20"/>
              </w:rPr>
            </w:r>
            <w:r w:rsidR="00E1182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E1182D">
              <w:rPr>
                <w:rFonts w:ascii="Arial" w:hAnsi="Arial" w:cs="Arial"/>
                <w:sz w:val="20"/>
                <w:szCs w:val="20"/>
              </w:rPr>
            </w:r>
            <w:r w:rsidR="00E1182D">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2" w:name="OLE_LINK1"/>
            <w:bookmarkStart w:id="3"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2"/>
            <w:bookmarkEnd w:id="3"/>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4" w:name="Kontrollkästchen31"/>
            <w:r>
              <w:instrText xml:space="preserve"> FORMCHECKBOX </w:instrText>
            </w:r>
            <w:r w:rsidR="00E1182D">
              <w:fldChar w:fldCharType="separate"/>
            </w:r>
            <w:r>
              <w:fldChar w:fldCharType="end"/>
            </w:r>
            <w:bookmarkEnd w:id="4"/>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5" w:name="Kontrollkästchen32"/>
            <w:r>
              <w:instrText xml:space="preserve"> FORMCHECKBOX </w:instrText>
            </w:r>
            <w:r w:rsidR="00E1182D">
              <w:fldChar w:fldCharType="separate"/>
            </w:r>
            <w:r>
              <w:fldChar w:fldCharType="end"/>
            </w:r>
            <w:bookmarkEnd w:id="5"/>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E1182D">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E1182D">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6" w:name="Kontrollkästchen33"/>
            <w:r w:rsidRPr="00DC3A73">
              <w:instrText xml:space="preserve"> FORMCHECKBOX </w:instrText>
            </w:r>
            <w:r w:rsidR="00E1182D">
              <w:fldChar w:fldCharType="separate"/>
            </w:r>
            <w:r w:rsidRPr="00DC3A73">
              <w:fldChar w:fldCharType="end"/>
            </w:r>
            <w:bookmarkEnd w:id="6"/>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7" w:name="Kontrollkästchen34"/>
            <w:r>
              <w:instrText xml:space="preserve"> FORMCHECKBOX </w:instrText>
            </w:r>
            <w:r w:rsidR="00E1182D">
              <w:fldChar w:fldCharType="separate"/>
            </w:r>
            <w:r>
              <w:fldChar w:fldCharType="end"/>
            </w:r>
            <w:bookmarkEnd w:id="7"/>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00E1182D">
              <w:rPr>
                <w:rFonts w:cs="Arial"/>
              </w:rPr>
            </w:r>
            <w:r w:rsidR="00E1182D">
              <w:rPr>
                <w:rFonts w:cs="Arial"/>
              </w:rPr>
              <w:fldChar w:fldCharType="separate"/>
            </w:r>
            <w:r w:rsidRPr="00FB62CF">
              <w:rPr>
                <w:rFonts w:cs="Arial"/>
              </w:rPr>
              <w:fldChar w:fldCharType="end"/>
            </w:r>
            <w:r>
              <w:tab/>
            </w:r>
            <w:r w:rsidR="00DA0D48" w:rsidRPr="00921DB0">
              <w:t>für mein/unser Unternehmen keine Ausschlussgründe gemäß §</w:t>
            </w:r>
            <w:r w:rsidR="00711E66">
              <w:t> </w:t>
            </w:r>
            <w:r w:rsidR="00DA0D48" w:rsidRPr="00921DB0">
              <w:t xml:space="preserve"> 6e</w:t>
            </w:r>
            <w:r w:rsidR="00711E66">
              <w:t> </w:t>
            </w:r>
            <w:r w:rsidR="00DA0D48" w:rsidRPr="00921DB0">
              <w:t xml:space="preserve"> EU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E1182D">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E1182D">
              <w:fldChar w:fldCharType="separate"/>
            </w:r>
            <w:r>
              <w:fldChar w:fldCharType="end"/>
            </w:r>
            <w:r>
              <w:tab/>
              <w:t>für mein/unser Unternehmen ein Ausschlussgrund gemäß §</w:t>
            </w:r>
            <w:r w:rsidR="00711E66">
              <w:t> </w:t>
            </w:r>
            <w:r>
              <w:t xml:space="preserve"> 6e</w:t>
            </w:r>
            <w:r w:rsidR="00711E66">
              <w:t> </w:t>
            </w:r>
            <w:r>
              <w:t>EU Absatz</w:t>
            </w:r>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E1182D">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53681"/>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15C57"/>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182D"/>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5872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Ziemer, Ulrich</cp:lastModifiedBy>
  <cp:revision>2</cp:revision>
  <cp:lastPrinted>2012-07-02T09:24:00Z</cp:lastPrinted>
  <dcterms:created xsi:type="dcterms:W3CDTF">2026-04-09T11:24:00Z</dcterms:created>
  <dcterms:modified xsi:type="dcterms:W3CDTF">2026-04-09T11:24:00Z</dcterms:modified>
</cp:coreProperties>
</file>